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284" w:rsidRPr="00F34284" w:rsidRDefault="00DF62E1" w:rsidP="00F34284">
      <w:pPr>
        <w:spacing w:after="225" w:line="240" w:lineRule="auto"/>
        <w:outlineLvl w:val="0"/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</w:pPr>
      <w:bookmarkStart w:id="0" w:name="_GoBack"/>
      <w:bookmarkEnd w:id="0"/>
      <w:r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  <w:t>Лето - 2024</w:t>
      </w:r>
    </w:p>
    <w:p w:rsidR="00F34284" w:rsidRPr="00F34284" w:rsidRDefault="00F34284" w:rsidP="00F34284">
      <w:pPr>
        <w:shd w:val="clear" w:color="auto" w:fill="FFFFFF"/>
        <w:spacing w:before="30" w:after="3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34284">
        <w:rPr>
          <w:rFonts w:ascii="Times New Roman" w:eastAsia="Times New Roman" w:hAnsi="Times New Roman" w:cs="Times New Roman"/>
          <w:b/>
          <w:bCs/>
          <w:color w:val="242424"/>
          <w:sz w:val="27"/>
          <w:szCs w:val="27"/>
          <w:lang w:eastAsia="ru-RU"/>
        </w:rPr>
        <w:t>Уважаемые родители и законные представители детей!</w:t>
      </w:r>
    </w:p>
    <w:p w:rsidR="00F34284" w:rsidRPr="00F34284" w:rsidRDefault="00F34284" w:rsidP="00F34284">
      <w:pPr>
        <w:shd w:val="clear" w:color="auto" w:fill="FFFFFF"/>
        <w:spacing w:before="30" w:after="3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34284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 </w:t>
      </w:r>
    </w:p>
    <w:p w:rsidR="00F34284" w:rsidRPr="00F34284" w:rsidRDefault="00F34284" w:rsidP="00F34284">
      <w:pPr>
        <w:shd w:val="clear" w:color="auto" w:fill="FFFFFF"/>
        <w:spacing w:before="30" w:after="3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342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В настоящее время в </w:t>
      </w:r>
      <w:r w:rsidR="002C52C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Кемеровском муниципальном округе</w:t>
      </w:r>
      <w:r w:rsidRPr="00F342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проводится активная работа по организации летней оздоровительной кампании </w:t>
      </w:r>
      <w:r w:rsidR="0043443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202</w:t>
      </w:r>
      <w:r w:rsidR="00DF62E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4</w:t>
      </w:r>
      <w:r w:rsidRPr="00F342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года.</w:t>
      </w:r>
    </w:p>
    <w:p w:rsidR="00F34284" w:rsidRPr="00F34284" w:rsidRDefault="00F34284" w:rsidP="00F34284">
      <w:pPr>
        <w:shd w:val="clear" w:color="auto" w:fill="FFFFFF"/>
        <w:spacing w:after="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342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Разработана нормативная правовая база, регламентирующая организацию отдыха, оздоровления и занятости детей.</w:t>
      </w:r>
    </w:p>
    <w:p w:rsidR="00F34284" w:rsidRPr="00F34284" w:rsidRDefault="00F34284" w:rsidP="00F34284">
      <w:pPr>
        <w:shd w:val="clear" w:color="auto" w:fill="FFFFFF"/>
        <w:spacing w:before="180" w:after="18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3428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О принятых мерах по организации летней</w:t>
      </w:r>
      <w:r w:rsidR="0043443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 оздоровительной кампании в 202</w:t>
      </w:r>
      <w:r w:rsidR="00DF62E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4</w:t>
      </w:r>
      <w:r w:rsidRPr="00F3428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 году:</w:t>
      </w:r>
    </w:p>
    <w:p w:rsidR="00F34284" w:rsidRPr="00F34284" w:rsidRDefault="00F34284" w:rsidP="00F34284">
      <w:pPr>
        <w:shd w:val="clear" w:color="auto" w:fill="FFFFFF"/>
        <w:spacing w:before="180" w:after="18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342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разработан план мероприятий по обеспечению отдыха, оздоровления и занятости детей. Мероприятия, направленные на отдых детей, организованы с учетом принципа адресности, т. е. разным категориям граждан предлагаются разные виды помощи в зависимости от потребности ребенка и статуса семьи;</w:t>
      </w:r>
    </w:p>
    <w:p w:rsidR="00F34284" w:rsidRPr="00F34284" w:rsidRDefault="00F34284" w:rsidP="00F34284">
      <w:pPr>
        <w:shd w:val="clear" w:color="auto" w:fill="FFFFFF"/>
        <w:spacing w:before="180" w:after="18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342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идет подготовка к летнему оздоровительному сезону всех оздоровительных учреждений в соответствии с требованиями (санитарно-гигиеническое обучение сотрудников, проведение медосмотра детей и сотрудников, подготовка соответствующих документов);</w:t>
      </w:r>
    </w:p>
    <w:p w:rsidR="00F34284" w:rsidRPr="00F34284" w:rsidRDefault="00F34284" w:rsidP="00F34284">
      <w:pPr>
        <w:shd w:val="clear" w:color="auto" w:fill="FFFFFF"/>
        <w:spacing w:before="180" w:after="18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342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проводится санитарно-эпидемиологическая экспертиза по выявлению клещей на пришкольных площадках общеобразовательных учреждений, на базе которых будут работат</w:t>
      </w:r>
      <w:r w:rsidR="002C52C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ь оздоровительные лагеря</w:t>
      </w:r>
      <w:r w:rsidR="00DF62E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 дневным пребыванием детей (20 лагерей</w:t>
      </w:r>
      <w:r w:rsidRPr="00F342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)</w:t>
      </w:r>
      <w:r w:rsidR="008A3B2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и лагеря т</w:t>
      </w:r>
      <w:r w:rsidR="0043443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руда и отдыха для подростков (19</w:t>
      </w:r>
      <w:r w:rsidR="008A3B2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лагерей)</w:t>
      </w:r>
      <w:r w:rsidRPr="00F342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;</w:t>
      </w:r>
    </w:p>
    <w:p w:rsidR="00F34284" w:rsidRPr="00F34284" w:rsidRDefault="0043443D" w:rsidP="00F34284">
      <w:pPr>
        <w:shd w:val="clear" w:color="auto" w:fill="FFFFFF"/>
        <w:spacing w:before="180" w:after="18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в настоящее время все лагеря готовы к приему детей</w:t>
      </w:r>
      <w:r w:rsidR="00F34284" w:rsidRPr="00F342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</w:p>
    <w:p w:rsidR="00F34284" w:rsidRPr="00F34284" w:rsidRDefault="00F34284" w:rsidP="00F34284">
      <w:pPr>
        <w:shd w:val="clear" w:color="auto" w:fill="FFFFFF"/>
        <w:spacing w:before="180" w:after="18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3428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Инфраструктура летней оздоровительной компании:</w:t>
      </w:r>
    </w:p>
    <w:p w:rsidR="00B95BDE" w:rsidRDefault="00F34284" w:rsidP="00F34284">
      <w:pPr>
        <w:shd w:val="clear" w:color="auto" w:fill="FFFFFF"/>
        <w:spacing w:before="180" w:after="180" w:line="238" w:lineRule="atLeast"/>
        <w:ind w:firstLine="708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F342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Если Ваш ребенок школьного возраста, то в период летних каникул его можно направить в </w:t>
      </w:r>
      <w:r w:rsidR="0046111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оздоровительный </w:t>
      </w:r>
      <w:r w:rsidRPr="00F342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лагерь с дневным пребыванием</w:t>
      </w:r>
      <w:r w:rsidR="0046111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детей, который работает при школе</w:t>
      </w:r>
      <w:r w:rsidRPr="00F342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. </w:t>
      </w:r>
    </w:p>
    <w:p w:rsidR="00311BF9" w:rsidRDefault="00311BF9" w:rsidP="00F34284">
      <w:pPr>
        <w:shd w:val="clear" w:color="auto" w:fill="FFFFFF"/>
        <w:spacing w:before="180" w:after="180" w:line="238" w:lineRule="atLeast"/>
        <w:ind w:firstLine="708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Для детей от 14 лет и старше </w:t>
      </w:r>
      <w:r w:rsidR="00EE39F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рамках трудового воспитания предлагается отдохнуть и поработать в лагере труда и отдыха для подростков, который работает при школе.</w:t>
      </w:r>
    </w:p>
    <w:p w:rsidR="00F34284" w:rsidRPr="00F34284" w:rsidRDefault="00F34284" w:rsidP="00F34284">
      <w:pPr>
        <w:shd w:val="clear" w:color="auto" w:fill="FFFFFF"/>
        <w:spacing w:before="180" w:after="18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342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Организованы оздоровительные смены</w:t>
      </w:r>
      <w:r w:rsidR="0096566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в загородном лагере</w:t>
      </w:r>
      <w:r w:rsidRPr="00F342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за пределами Кемеровского муници</w:t>
      </w:r>
      <w:r w:rsidR="00EE39F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пального округа</w:t>
      </w:r>
      <w:r w:rsidRPr="00F342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  <w:r w:rsidR="008604F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Для приобретения путевки, необходимо обратиться в школу или в упр</w:t>
      </w:r>
      <w:r w:rsidR="00142AE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авление образования.</w:t>
      </w:r>
    </w:p>
    <w:p w:rsidR="00F34284" w:rsidRPr="00F34284" w:rsidRDefault="00F34284" w:rsidP="007B4521">
      <w:pPr>
        <w:shd w:val="clear" w:color="auto" w:fill="FFFFFF"/>
        <w:spacing w:after="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342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Если ребенку от 12-18 лет и его не страшат трудности палаточной жизни, то в период летних каникул его можно направить в </w:t>
      </w:r>
      <w:r w:rsidR="0096566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детский лагерь палаточного типа.</w:t>
      </w:r>
      <w:r w:rsidR="007B4521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</w:t>
      </w:r>
      <w:r w:rsidRPr="00F342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Для этого Вам необходимо обратиться в образовательное учреждение, где обуч</w:t>
      </w:r>
      <w:r w:rsidR="007B452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ается ребенок или</w:t>
      </w:r>
      <w:r w:rsidRPr="00F342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7B452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в управление образования, </w:t>
      </w:r>
      <w:r w:rsidRPr="00F342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написать заявление на имя руководителя учреждения, организующего палаточный лагерь.</w:t>
      </w:r>
    </w:p>
    <w:p w:rsidR="00F34284" w:rsidRDefault="00F34284" w:rsidP="00F34284">
      <w:pPr>
        <w:spacing w:after="150" w:line="238" w:lineRule="atLeast"/>
        <w:ind w:firstLine="54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F342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Родителями (законными представителями) производится полная или частичная оплата стоимости набора продуктов питания в организациях отдыха детей и их оздоровления</w:t>
      </w:r>
      <w:r w:rsidR="00B95BD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Pr="00F342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согласно категориям семей.</w:t>
      </w:r>
    </w:p>
    <w:p w:rsidR="00F114AC" w:rsidRPr="00F34284" w:rsidRDefault="00F114AC" w:rsidP="00F114AC">
      <w:pPr>
        <w:shd w:val="clear" w:color="auto" w:fill="FFFFFF"/>
        <w:spacing w:before="180" w:after="18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342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Предлагаем другие формы отдыха и занятости детей: работа на пришкольных участках, экскурсии, походы, занятость в физкультурно-спортивных клубах, участие в форумах, слетах, посещение досуговых площадок.</w:t>
      </w:r>
    </w:p>
    <w:p w:rsidR="00C95D64" w:rsidRPr="00F34284" w:rsidRDefault="00C95D64" w:rsidP="00C95D64">
      <w:pPr>
        <w:shd w:val="clear" w:color="auto" w:fill="FFFFFF"/>
        <w:spacing w:before="30" w:after="3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342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Кемеровском муниципальн</w:t>
      </w:r>
      <w:r w:rsidR="004F3A7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ом округе</w:t>
      </w:r>
      <w:r w:rsidRPr="00F342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разработана программа трудоустройства несовершеннолетних в летний период через ГКУ </w:t>
      </w:r>
      <w:r w:rsidR="00C23F6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Центр занятости населения г.</w:t>
      </w:r>
      <w:r w:rsidRPr="00F342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Кемерово. </w:t>
      </w:r>
      <w:r w:rsidRPr="00F342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 xml:space="preserve">Для трудоустройства необходимо обратиться </w:t>
      </w:r>
      <w:r w:rsidR="004F3A7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 директору общеобразовательного учреждения</w:t>
      </w:r>
      <w:r w:rsidRPr="00F342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 заявлением о принятии на работу в составе школьной трудовой бригады, предоставить письменное согласие одного из родителей (попечителя) и согласие органов опеки и попечительства Ке</w:t>
      </w:r>
      <w:r w:rsidR="004F3A7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меровского муниципального округа</w:t>
      </w:r>
      <w:r w:rsidRPr="00F342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на трудоустр</w:t>
      </w:r>
      <w:r w:rsidR="004F3A7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ойство. </w:t>
      </w:r>
    </w:p>
    <w:p w:rsidR="00C95D64" w:rsidRPr="00F34284" w:rsidRDefault="00C95D64" w:rsidP="00C95D64">
      <w:pPr>
        <w:shd w:val="clear" w:color="auto" w:fill="FFFFFF"/>
        <w:spacing w:before="30" w:after="3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3428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Уважаемые родители и законные представители, чьи дети не проживают на территории Ке</w:t>
      </w:r>
      <w:r w:rsidR="00840930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меровского муниципального округа</w:t>
      </w:r>
      <w:r w:rsidRPr="00F3428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 и не являются обучающимися</w:t>
      </w:r>
      <w:r w:rsidR="00840930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 общеобразовательных учреждений</w:t>
      </w:r>
      <w:r w:rsidRPr="00F3428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 Ке</w:t>
      </w:r>
      <w:r w:rsidR="00840930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меровского муниципального округа</w:t>
      </w:r>
      <w:r w:rsidRPr="00F3428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!</w:t>
      </w:r>
    </w:p>
    <w:p w:rsidR="00C95D64" w:rsidRPr="00F34284" w:rsidRDefault="00C95D64" w:rsidP="00C95D64">
      <w:pPr>
        <w:shd w:val="clear" w:color="auto" w:fill="FFFFFF"/>
        <w:spacing w:before="30" w:after="3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3428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Приглашаем Ваших детей отдохнуть в </w:t>
      </w:r>
      <w:r w:rsidR="00BD1D9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оздоровительных </w:t>
      </w:r>
      <w:r w:rsidRPr="00F3428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лагерях</w:t>
      </w:r>
      <w:r w:rsidR="00BD1D9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 с</w:t>
      </w:r>
      <w:r w:rsidRPr="00F3428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 дн</w:t>
      </w:r>
      <w:r w:rsidR="00BD1D9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евным пребыванием детей</w:t>
      </w:r>
      <w:r w:rsidRPr="00F3428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 на базе</w:t>
      </w:r>
      <w:r w:rsidR="00BD1D9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 общеобразовательных учреждений</w:t>
      </w:r>
      <w:r w:rsidRPr="00F3428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,</w:t>
      </w:r>
      <w:r w:rsidR="00BD1D9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 детском лагере палаточного типа</w:t>
      </w:r>
      <w:r w:rsidRPr="00F3428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, загородном лагере за </w:t>
      </w:r>
      <w:r w:rsidRPr="006225B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полную стоимость оплаты путевок.</w:t>
      </w:r>
    </w:p>
    <w:p w:rsidR="00C95D64" w:rsidRPr="00F34284" w:rsidRDefault="00C95D64" w:rsidP="00C95D64">
      <w:pPr>
        <w:shd w:val="clear" w:color="auto" w:fill="FFFFFF"/>
        <w:spacing w:before="180" w:after="18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342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По возникающим вопросам Вы можете обращаться в управление </w:t>
      </w:r>
      <w:r w:rsidR="007F414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образования по телефону 56-07-60</w:t>
      </w:r>
      <w:r w:rsidRPr="00F342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(Ахметзянова Галина Юрьевна, заместитель начальника управления образования)</w:t>
      </w:r>
    </w:p>
    <w:p w:rsidR="00F114AC" w:rsidRPr="00F34284" w:rsidRDefault="00F114AC" w:rsidP="00F34284">
      <w:pPr>
        <w:spacing w:after="15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p w:rsidR="00F34284" w:rsidRPr="00F34284" w:rsidRDefault="00F34284" w:rsidP="00F34284">
      <w:pPr>
        <w:shd w:val="clear" w:color="auto" w:fill="FFFFFF"/>
        <w:spacing w:before="18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3428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Размеры полной или частичной оплаты путевки за счет средств родительской опл</w:t>
      </w:r>
      <w:r w:rsidR="009D5550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аты, руб., установленные на 202</w:t>
      </w:r>
      <w:r w:rsidR="00DE4CE5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3</w:t>
      </w:r>
      <w:r w:rsidRPr="00F3428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год 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8"/>
        <w:gridCol w:w="1686"/>
        <w:gridCol w:w="1276"/>
        <w:gridCol w:w="3634"/>
      </w:tblGrid>
      <w:tr w:rsidR="00AE2100" w:rsidRPr="00F34284" w:rsidTr="00823093">
        <w:trPr>
          <w:trHeight w:val="178"/>
        </w:trPr>
        <w:tc>
          <w:tcPr>
            <w:tcW w:w="23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100" w:rsidRPr="00F34284" w:rsidRDefault="00AE2100" w:rsidP="00F34284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F3428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Ти</w:t>
            </w:r>
            <w:r w:rsidRPr="00F3428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 организации отдыха детей и их оздоровления</w:t>
            </w:r>
          </w:p>
        </w:tc>
        <w:tc>
          <w:tcPr>
            <w:tcW w:w="29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100" w:rsidRPr="00F34284" w:rsidRDefault="00AE2100" w:rsidP="00AE2100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F3428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Организац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ии отдыха и оздоровления детей</w:t>
            </w:r>
          </w:p>
        </w:tc>
        <w:tc>
          <w:tcPr>
            <w:tcW w:w="36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100" w:rsidRPr="00F34284" w:rsidRDefault="00AE2100" w:rsidP="00F34284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F3428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Документы</w:t>
            </w:r>
            <w:r w:rsidRPr="00F3428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  <w:vertAlign w:val="superscript"/>
                <w:lang w:eastAsia="ru-RU"/>
              </w:rPr>
              <w:t>***</w:t>
            </w:r>
          </w:p>
          <w:p w:rsidR="00AE2100" w:rsidRPr="00F34284" w:rsidRDefault="00AE2100" w:rsidP="00F34284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F3428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</w:p>
        </w:tc>
      </w:tr>
      <w:tr w:rsidR="00AE2100" w:rsidRPr="00F34284" w:rsidTr="00823093">
        <w:trPr>
          <w:trHeight w:val="178"/>
        </w:trPr>
        <w:tc>
          <w:tcPr>
            <w:tcW w:w="23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100" w:rsidRPr="00F34284" w:rsidRDefault="00AE2100" w:rsidP="00F34284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100" w:rsidRPr="00F34284" w:rsidRDefault="00AE2100" w:rsidP="00F34284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F3428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по категориям семей:</w:t>
            </w:r>
          </w:p>
        </w:tc>
        <w:tc>
          <w:tcPr>
            <w:tcW w:w="36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100" w:rsidRPr="00F34284" w:rsidRDefault="00AE2100" w:rsidP="00F34284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AE2100" w:rsidRPr="00F34284" w:rsidTr="00823093">
        <w:trPr>
          <w:trHeight w:val="178"/>
        </w:trPr>
        <w:tc>
          <w:tcPr>
            <w:tcW w:w="23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100" w:rsidRPr="00F34284" w:rsidRDefault="00AE2100" w:rsidP="00F34284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100" w:rsidRPr="00F34284" w:rsidRDefault="00AE2100" w:rsidP="00F34284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F3428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льготные категории 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100" w:rsidRPr="00F34284" w:rsidRDefault="00AE2100" w:rsidP="00F34284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F3428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без льгот</w:t>
            </w:r>
          </w:p>
        </w:tc>
        <w:tc>
          <w:tcPr>
            <w:tcW w:w="36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100" w:rsidRPr="00F34284" w:rsidRDefault="00AE2100" w:rsidP="00F34284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751C20" w:rsidRPr="00F34284" w:rsidTr="00823093">
        <w:trPr>
          <w:trHeight w:val="2042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20" w:rsidRDefault="00751C20" w:rsidP="00AE2100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Загородный лагерь</w:t>
            </w:r>
          </w:p>
          <w:p w:rsidR="00DA2DD6" w:rsidRPr="00F34284" w:rsidRDefault="00DA2DD6" w:rsidP="00AE2100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«Ласточка» г.Березовский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C20" w:rsidRPr="00AE2100" w:rsidRDefault="00686747" w:rsidP="00253D8F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4810</w:t>
            </w:r>
            <w:r w:rsidR="00751C20" w:rsidRPr="00AE21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vertAlign w:val="superscript"/>
                <w:lang w:eastAsia="ru-RU"/>
              </w:rPr>
              <w:t>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C20" w:rsidRPr="00AE2100" w:rsidRDefault="00686747" w:rsidP="00253D8F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6860</w:t>
            </w:r>
            <w:r w:rsidR="00751C20" w:rsidRPr="00AE21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vertAlign w:val="superscript"/>
                <w:lang w:eastAsia="ru-RU"/>
              </w:rPr>
              <w:t>**</w:t>
            </w:r>
          </w:p>
        </w:tc>
        <w:tc>
          <w:tcPr>
            <w:tcW w:w="363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20" w:rsidRPr="00F34284" w:rsidRDefault="00751C20" w:rsidP="00F34284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F3428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- заявление родителя (законного представителя) о предоставлении путевки в санаторно-курортную организацию в управление образования с указанием фамилии, имени, отчества (последнее 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–</w:t>
            </w:r>
            <w:r w:rsidRPr="00F3428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при наличии) заявителя, фамилии, имени, отчества (последнее 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–</w:t>
            </w:r>
            <w:r w:rsidRPr="00F3428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при наличии) ребенка, даты рождения ребенка, почтового адреса заявителя, места обучения ребенка (на заявлении ставится личная подпись заявителя и дата);</w:t>
            </w:r>
          </w:p>
          <w:p w:rsidR="00751C20" w:rsidRPr="00F34284" w:rsidRDefault="00751C20" w:rsidP="00F34284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F3428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- документы, подтверждающие льготную категорию (при наличии) (срок действия документа не более 1 месяца со дня выдачи)</w:t>
            </w:r>
          </w:p>
        </w:tc>
      </w:tr>
      <w:tr w:rsidR="00751C20" w:rsidRPr="00F34284" w:rsidTr="00823093">
        <w:trPr>
          <w:trHeight w:val="178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C20" w:rsidRPr="00F34284" w:rsidRDefault="00751C20" w:rsidP="00F34284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Оздоровительный лагерь дневного пребывания детей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C20" w:rsidRPr="00F34284" w:rsidRDefault="00834596" w:rsidP="006206E2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1620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C20" w:rsidRPr="00F34284" w:rsidRDefault="00834596" w:rsidP="006206E2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3240</w:t>
            </w:r>
          </w:p>
        </w:tc>
        <w:tc>
          <w:tcPr>
            <w:tcW w:w="36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C20" w:rsidRPr="00F34284" w:rsidRDefault="00751C20" w:rsidP="00F34284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</w:tr>
      <w:tr w:rsidR="00AE2100" w:rsidRPr="00F34284" w:rsidTr="00823093">
        <w:trPr>
          <w:trHeight w:val="178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100" w:rsidRPr="00F34284" w:rsidRDefault="00AE2100" w:rsidP="00F34284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F3428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Палаточные лагеря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100" w:rsidRDefault="00834596" w:rsidP="00F34284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200</w:t>
            </w:r>
          </w:p>
          <w:p w:rsidR="00834596" w:rsidRPr="00F34284" w:rsidRDefault="00834596" w:rsidP="00F34284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 сутки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596" w:rsidRDefault="00834596" w:rsidP="00F34284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300 </w:t>
            </w:r>
          </w:p>
          <w:p w:rsidR="00AE2100" w:rsidRPr="00F34284" w:rsidRDefault="00834596" w:rsidP="00F34284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 сутки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100" w:rsidRPr="00F34284" w:rsidRDefault="00AE2100" w:rsidP="00380F1B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F3428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- заявление родителя (законного представителя) о предоставлении путевки в санаторно-курортную организацию в управление образования с указанием фамилии, имени, отчества </w:t>
            </w:r>
            <w:r w:rsidRPr="00F3428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>(последнее - при наличии) заявителя, фамилии, имени, отчества (последнее - при наличии) ребенка, даты рождения ребенка, почтового адреса заявителя, места обучения ребенка (на заявлении ставится личная подпись заявителя и дата);</w:t>
            </w:r>
          </w:p>
          <w:p w:rsidR="00AE2100" w:rsidRPr="00F34284" w:rsidRDefault="00AE2100" w:rsidP="007D40DF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F3428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- документы, подтверждающие льготную категорию (при наличии) (срок действия документа не более 1 месяца со дня выдачи)</w:t>
            </w:r>
          </w:p>
        </w:tc>
      </w:tr>
      <w:tr w:rsidR="00AE2100" w:rsidRPr="00F34284" w:rsidTr="00823093">
        <w:trPr>
          <w:trHeight w:val="178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100" w:rsidRPr="00F34284" w:rsidRDefault="00AE2100" w:rsidP="00F34284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F3428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>Лагеря труда и отдыха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100" w:rsidRPr="00F34284" w:rsidRDefault="00AE2100" w:rsidP="00F34284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F3428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100" w:rsidRPr="00F34284" w:rsidRDefault="00AE2100" w:rsidP="00F34284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F3428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100" w:rsidRPr="00F34284" w:rsidRDefault="00AE2100" w:rsidP="00380F1B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F3428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- заявление родителя (законного представителя) о предоставлении путевки в санаторно-курортную организацию в управление образования с указанием фамилии, имени, отчества (последнее - при наличии) заявителя, фамилии, имени, отчества (последнее - при наличии) ребенка, даты рождения ребенка, почтового адреса заявителя, места обучения ребенка (на заявлении ставится личная подпись заявителя и дата);</w:t>
            </w:r>
          </w:p>
          <w:p w:rsidR="00AE2100" w:rsidRPr="00F34284" w:rsidRDefault="00AE2100" w:rsidP="009D5550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-</w:t>
            </w:r>
            <w:r w:rsidRPr="00F3428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заключение врача о состоянии здоровья подростка и допуске к трудовой деятельности в лагере труда и отдыха;</w:t>
            </w:r>
          </w:p>
          <w:p w:rsidR="00AE2100" w:rsidRPr="00F34284" w:rsidRDefault="00AE2100" w:rsidP="00F34284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F3428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- справка об отсутствии контактов с инфекционными больными в установленном законодательством Российской Федерации</w:t>
            </w:r>
          </w:p>
        </w:tc>
      </w:tr>
      <w:tr w:rsidR="00AE2100" w:rsidRPr="00F34284" w:rsidTr="00823093">
        <w:trPr>
          <w:trHeight w:val="178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100" w:rsidRPr="00F34284" w:rsidRDefault="00AE2100" w:rsidP="00F34284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F3428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Досуговые площадки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100" w:rsidRPr="00F34284" w:rsidRDefault="00AE2100" w:rsidP="00F34284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F34284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100" w:rsidRPr="00F34284" w:rsidRDefault="00AE2100" w:rsidP="00F34284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F34284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100" w:rsidRPr="00F34284" w:rsidRDefault="00AE2100" w:rsidP="003A3656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F3428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- заявление родителя (законного представителя) на имя руководителя образовательной организации</w:t>
            </w:r>
          </w:p>
        </w:tc>
      </w:tr>
    </w:tbl>
    <w:p w:rsidR="00F34284" w:rsidRPr="00F34284" w:rsidRDefault="00F34284" w:rsidP="00F34284">
      <w:pPr>
        <w:spacing w:after="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3428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 </w:t>
      </w:r>
    </w:p>
    <w:p w:rsidR="00F34284" w:rsidRPr="00F34284" w:rsidRDefault="00F34284" w:rsidP="00F34284">
      <w:pPr>
        <w:spacing w:after="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3428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shd w:val="clear" w:color="auto" w:fill="FFFFFF"/>
          <w:lang w:eastAsia="ru-RU"/>
        </w:rPr>
        <w:t>*</w:t>
      </w:r>
      <w:r w:rsidRPr="00F3428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shd w:val="clear" w:color="auto" w:fill="FFFFFF"/>
          <w:lang w:eastAsia="ru-RU"/>
        </w:rPr>
        <w:t>Льготные категории: </w:t>
      </w:r>
      <w:r w:rsidRPr="00F3428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дети, находящиеся в трудной жизненной ситуации; отличники учебы; призеры, лауреаты, дипломанты, победители международных, всероссийских, областных олимпиад, конкурсов, фестивалей, соревнований; члены детских и молодежных общественных объединений и творческих коллективов, принимающие активное участие в деятельности указанных объединений и коллективов;</w:t>
      </w:r>
      <w:r w:rsidR="009D5550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3428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дети граждан, подвергшихся воздействию радиации вследствие чернобыльской катастрофы;</w:t>
      </w:r>
      <w:r w:rsidR="009D5550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3428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 xml:space="preserve">дети работников организаций угольной, горнорудной, химической, металлургической промышленности и иных работников, погибших (умерших, пропавших </w:t>
      </w:r>
      <w:r w:rsidRPr="00F3428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lastRenderedPageBreak/>
        <w:t>без вести), пострадавших в результате аварий, несчастных случаев на производстве; дети работников (сотрудников) подразделений военизированных горноспасательных частей, погибших (умерших, пропавших без вести), пострадавших в результате аварий на угледобывающих и горнорудных предприятиях; дети, у которых один из родителей, проходивший военную службу, службу в органах внутренних дел, системе МЧС России, погиб (пропал без вести) или стал инвалидом при исполнении служебных обязанностей; дети-сироты и дети, оставшиеся без попечения родителей; дети-инвалиды; дети из семей, где оба родителя являются работниками бюджетных учреждений; дети из малообеспеченных семей, где среднедушевой доход семьи ниже величины прожиточного минимума, установленного в Кемеровской области; воспитанники социальных приютов для детей; дети из семей ветеранов боевых действий; учащиеся воскресных школ при религиозных организациях, зарегистрированных в порядке, установленном действующим законодательством.</w:t>
      </w:r>
    </w:p>
    <w:p w:rsidR="00F34284" w:rsidRPr="00F34284" w:rsidRDefault="00F34284" w:rsidP="00F34284">
      <w:pPr>
        <w:spacing w:after="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3428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shd w:val="clear" w:color="auto" w:fill="FFFFFF"/>
          <w:lang w:eastAsia="ru-RU"/>
        </w:rPr>
        <w:t>**</w:t>
      </w:r>
      <w:r w:rsidRPr="00F3428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из расчета </w:t>
      </w:r>
      <w:r w:rsidR="005253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980</w:t>
      </w:r>
      <w:r w:rsidR="00E5778A" w:rsidRPr="00E5778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E5778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р</w:t>
      </w:r>
      <w:r w:rsidRPr="00F3428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shd w:val="clear" w:color="auto" w:fill="FFFFFF"/>
          <w:lang w:eastAsia="ru-RU"/>
        </w:rPr>
        <w:t>ублей на одного ребенка в сутки</w:t>
      </w:r>
      <w:r w:rsidRPr="00F342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</w:p>
    <w:p w:rsidR="00F34284" w:rsidRPr="00F34284" w:rsidRDefault="00F34284" w:rsidP="00F34284">
      <w:pPr>
        <w:spacing w:after="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34284">
        <w:rPr>
          <w:rFonts w:ascii="Times New Roman" w:eastAsia="Times New Roman" w:hAnsi="Times New Roman" w:cs="Times New Roman"/>
          <w:color w:val="242424"/>
          <w:sz w:val="24"/>
          <w:szCs w:val="24"/>
          <w:vertAlign w:val="superscript"/>
          <w:lang w:eastAsia="ru-RU"/>
        </w:rPr>
        <w:t>***</w:t>
      </w:r>
      <w:r w:rsidRPr="00F3428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Заявитель имеет право по своему усмотрению представлять другие документы:</w:t>
      </w:r>
    </w:p>
    <w:p w:rsidR="00F34284" w:rsidRPr="00F34284" w:rsidRDefault="00F34284" w:rsidP="00F34284">
      <w:pPr>
        <w:spacing w:after="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3428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shd w:val="clear" w:color="auto" w:fill="FFFFFF"/>
          <w:lang w:eastAsia="ru-RU"/>
        </w:rPr>
        <w:t>-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территории, или справка из образовательной организации, где он обучается;</w:t>
      </w:r>
    </w:p>
    <w:p w:rsidR="00F34284" w:rsidRDefault="00F34284" w:rsidP="00F34284">
      <w:pPr>
        <w:spacing w:after="0" w:line="238" w:lineRule="atLeast"/>
        <w:ind w:firstLine="54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F3428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shd w:val="clear" w:color="auto" w:fill="FFFFFF"/>
          <w:lang w:eastAsia="ru-RU"/>
        </w:rPr>
        <w:t>- другие документы.</w:t>
      </w:r>
    </w:p>
    <w:p w:rsidR="00DE4CE5" w:rsidRPr="00F34284" w:rsidRDefault="00DE4CE5" w:rsidP="00F34284">
      <w:pPr>
        <w:spacing w:after="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Дети, участников СВО отдыхают в организациях отдыха и оздоровления бесплатно.</w:t>
      </w:r>
    </w:p>
    <w:p w:rsidR="00F34284" w:rsidRPr="00F34284" w:rsidRDefault="00F34284" w:rsidP="00F34284">
      <w:pPr>
        <w:shd w:val="clear" w:color="auto" w:fill="FFFFFF"/>
        <w:spacing w:before="30" w:after="3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342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Но для начала убедитесь, что ребенок имеет право воспользоваться льготной путевкой. Путевки предоставляются детям в возрасте от 6 лет 6 месяцев до 18 лет включительно.</w:t>
      </w:r>
    </w:p>
    <w:p w:rsidR="00F34284" w:rsidRPr="00F34284" w:rsidRDefault="00F34284" w:rsidP="00F34284">
      <w:pPr>
        <w:shd w:val="clear" w:color="auto" w:fill="FFFFFF"/>
        <w:spacing w:before="180" w:after="18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3428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ЖЕЛАЕМ ВАШИМ ДЕТЯМ ИНТЕРЕСНОГО, КОМФОРТНОГО И БЕЗОПАСНОГО ОТДЫХА!</w:t>
      </w:r>
    </w:p>
    <w:p w:rsidR="00F34284" w:rsidRPr="00F34284" w:rsidRDefault="00F34284" w:rsidP="00F34284">
      <w:pPr>
        <w:shd w:val="clear" w:color="auto" w:fill="FFFFFF"/>
        <w:spacing w:before="18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3428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6"/>
        <w:gridCol w:w="1465"/>
        <w:gridCol w:w="884"/>
        <w:gridCol w:w="1539"/>
        <w:gridCol w:w="886"/>
        <w:gridCol w:w="1395"/>
        <w:gridCol w:w="936"/>
      </w:tblGrid>
      <w:tr w:rsidR="00ED40AE" w:rsidRPr="005E6D26" w:rsidTr="002E0931">
        <w:tc>
          <w:tcPr>
            <w:tcW w:w="1288" w:type="pct"/>
            <w:vMerge w:val="restar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284" w:rsidRPr="006F6480" w:rsidRDefault="00F34284" w:rsidP="00ED4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648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34284" w:rsidRPr="006F6480" w:rsidRDefault="00D25AF2" w:rsidP="00ED4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648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Образовательные учреждения</w:t>
            </w:r>
          </w:p>
        </w:tc>
        <w:tc>
          <w:tcPr>
            <w:tcW w:w="1227" w:type="pct"/>
            <w:gridSpan w:val="2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284" w:rsidRPr="006F6480" w:rsidRDefault="00F34284" w:rsidP="00F2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648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Июнь</w:t>
            </w:r>
          </w:p>
        </w:tc>
        <w:tc>
          <w:tcPr>
            <w:tcW w:w="1267" w:type="pct"/>
            <w:gridSpan w:val="2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284" w:rsidRPr="006F6480" w:rsidRDefault="00F34284" w:rsidP="00F2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648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Июль</w:t>
            </w:r>
          </w:p>
        </w:tc>
        <w:tc>
          <w:tcPr>
            <w:tcW w:w="1218" w:type="pct"/>
            <w:gridSpan w:val="2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284" w:rsidRPr="006F6480" w:rsidRDefault="00F34284" w:rsidP="00F2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6F648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Август</w:t>
            </w:r>
          </w:p>
        </w:tc>
      </w:tr>
      <w:tr w:rsidR="005D73BF" w:rsidRPr="005E6D26" w:rsidTr="002E0931">
        <w:tc>
          <w:tcPr>
            <w:tcW w:w="1288" w:type="pct"/>
            <w:vMerge/>
            <w:shd w:val="clear" w:color="auto" w:fill="F2FAFE"/>
            <w:vAlign w:val="center"/>
            <w:hideMark/>
          </w:tcPr>
          <w:p w:rsidR="00D25AF2" w:rsidRPr="006F6480" w:rsidRDefault="00D25AF2" w:rsidP="00ED4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AF2" w:rsidRPr="006F6480" w:rsidRDefault="00D25AF2" w:rsidP="00ED4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6F648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Лагерь с дневным пребыванием</w:t>
            </w:r>
          </w:p>
        </w:tc>
        <w:tc>
          <w:tcPr>
            <w:tcW w:w="462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AF2" w:rsidRPr="006F6480" w:rsidRDefault="00D25AF2" w:rsidP="00ED4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6F648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Лагерь труда и отдыха</w:t>
            </w:r>
          </w:p>
        </w:tc>
        <w:tc>
          <w:tcPr>
            <w:tcW w:w="804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AF2" w:rsidRPr="006F6480" w:rsidRDefault="00D25AF2" w:rsidP="00ED4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6F648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Лагерь с дневным пребыванием</w:t>
            </w:r>
          </w:p>
        </w:tc>
        <w:tc>
          <w:tcPr>
            <w:tcW w:w="463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AF2" w:rsidRPr="006F6480" w:rsidRDefault="00D25AF2" w:rsidP="00ED4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6F648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Лагерь труда и отдыха</w:t>
            </w:r>
          </w:p>
        </w:tc>
        <w:tc>
          <w:tcPr>
            <w:tcW w:w="729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AF2" w:rsidRPr="006F6480" w:rsidRDefault="00D25AF2" w:rsidP="00ED4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6F648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Лагерь с дневным пребыванием</w:t>
            </w:r>
          </w:p>
        </w:tc>
        <w:tc>
          <w:tcPr>
            <w:tcW w:w="489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AF2" w:rsidRPr="006F6480" w:rsidRDefault="00D25AF2" w:rsidP="00ED4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6F648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Лагерь труда и отдыха</w:t>
            </w:r>
          </w:p>
        </w:tc>
      </w:tr>
      <w:tr w:rsidR="005D73BF" w:rsidRPr="005E6D26" w:rsidTr="002E0931">
        <w:tc>
          <w:tcPr>
            <w:tcW w:w="1288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3BF" w:rsidRPr="006F6480" w:rsidRDefault="005D73BF" w:rsidP="00ED4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6F6480"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  <w:lang w:eastAsia="ru-RU"/>
              </w:rPr>
              <w:t>МБОУ «Арсентьевская СОШ</w:t>
            </w:r>
            <w:r w:rsidR="00CF31A3" w:rsidRPr="006F6480"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765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3BF" w:rsidRPr="006F6480" w:rsidRDefault="00DF62E1" w:rsidP="00ED4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03.06-23.06</w:t>
            </w:r>
          </w:p>
        </w:tc>
        <w:tc>
          <w:tcPr>
            <w:tcW w:w="462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3BF" w:rsidRPr="006F6480" w:rsidRDefault="002E0931" w:rsidP="00ED40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17.06-30</w:t>
            </w:r>
            <w:r w:rsidR="006F6480" w:rsidRPr="006F6480"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804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3BF" w:rsidRPr="006F6480" w:rsidRDefault="005D73BF" w:rsidP="00ED4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</w:p>
        </w:tc>
        <w:tc>
          <w:tcPr>
            <w:tcW w:w="463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3BF" w:rsidRPr="006F6480" w:rsidRDefault="005D73BF" w:rsidP="00ED4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</w:p>
        </w:tc>
        <w:tc>
          <w:tcPr>
            <w:tcW w:w="729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3BF" w:rsidRPr="006F6480" w:rsidRDefault="005D73BF" w:rsidP="00ED4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6F6480"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9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3BF" w:rsidRPr="006F6480" w:rsidRDefault="005D73BF" w:rsidP="00ED4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6F6480"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  <w:lang w:eastAsia="ru-RU"/>
              </w:rPr>
              <w:t> </w:t>
            </w:r>
          </w:p>
        </w:tc>
      </w:tr>
      <w:tr w:rsidR="002E0931" w:rsidRPr="005E6D26" w:rsidTr="002E0931">
        <w:trPr>
          <w:trHeight w:val="70"/>
        </w:trPr>
        <w:tc>
          <w:tcPr>
            <w:tcW w:w="1288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931" w:rsidRPr="006F6480" w:rsidRDefault="002E0931" w:rsidP="002E0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6F6480"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  <w:lang w:eastAsia="ru-RU"/>
              </w:rPr>
              <w:t>МБОУ «Барановская СОШ» с. Барановка</w:t>
            </w:r>
          </w:p>
        </w:tc>
        <w:tc>
          <w:tcPr>
            <w:tcW w:w="765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931" w:rsidRPr="006F6480" w:rsidRDefault="002E0931" w:rsidP="002E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03.06-23.06</w:t>
            </w:r>
          </w:p>
        </w:tc>
        <w:tc>
          <w:tcPr>
            <w:tcW w:w="462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931" w:rsidRPr="006F6480" w:rsidRDefault="002E0931" w:rsidP="002E09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931" w:rsidRPr="006F6480" w:rsidRDefault="002E0931" w:rsidP="002E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</w:p>
        </w:tc>
        <w:tc>
          <w:tcPr>
            <w:tcW w:w="463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931" w:rsidRPr="006F6480" w:rsidRDefault="002E0931" w:rsidP="002E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01.07-14.07</w:t>
            </w:r>
          </w:p>
        </w:tc>
        <w:tc>
          <w:tcPr>
            <w:tcW w:w="729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931" w:rsidRPr="006F6480" w:rsidRDefault="002E0931" w:rsidP="002E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6F6480"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9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931" w:rsidRPr="006F6480" w:rsidRDefault="002E0931" w:rsidP="002E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6F6480"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  <w:lang w:eastAsia="ru-RU"/>
              </w:rPr>
              <w:t> </w:t>
            </w:r>
          </w:p>
        </w:tc>
      </w:tr>
      <w:tr w:rsidR="002E0931" w:rsidRPr="005E6D26" w:rsidTr="002E0931">
        <w:tc>
          <w:tcPr>
            <w:tcW w:w="1288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931" w:rsidRPr="006F6480" w:rsidRDefault="002E0931" w:rsidP="002E0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6F648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МБОУ «Барановская СОШ» </w:t>
            </w:r>
          </w:p>
          <w:p w:rsidR="002E0931" w:rsidRPr="006F6480" w:rsidRDefault="002E0931" w:rsidP="002E0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48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п. Щегловский</w:t>
            </w:r>
          </w:p>
        </w:tc>
        <w:tc>
          <w:tcPr>
            <w:tcW w:w="765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931" w:rsidRPr="006F6480" w:rsidRDefault="002E0931" w:rsidP="002E0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931" w:rsidRPr="006F6480" w:rsidRDefault="002E0931" w:rsidP="002E0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931" w:rsidRPr="006F6480" w:rsidRDefault="002E0931" w:rsidP="002E0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24.06-14</w:t>
            </w:r>
            <w:r w:rsidRPr="006F6480">
              <w:rPr>
                <w:rFonts w:ascii="Times New Roman" w:hAnsi="Times New Roman" w:cs="Times New Roman"/>
              </w:rPr>
              <w:t>.07</w:t>
            </w:r>
          </w:p>
        </w:tc>
        <w:tc>
          <w:tcPr>
            <w:tcW w:w="463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931" w:rsidRPr="006F6480" w:rsidRDefault="002E0931" w:rsidP="002E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01.07-14.07</w:t>
            </w:r>
          </w:p>
        </w:tc>
        <w:tc>
          <w:tcPr>
            <w:tcW w:w="729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931" w:rsidRPr="006F6480" w:rsidRDefault="002E0931" w:rsidP="002E0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9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931" w:rsidRPr="006F6480" w:rsidRDefault="002E0931" w:rsidP="002E0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48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</w:tc>
      </w:tr>
      <w:tr w:rsidR="000C5404" w:rsidRPr="005E6D26" w:rsidTr="002E0931">
        <w:tc>
          <w:tcPr>
            <w:tcW w:w="1288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404" w:rsidRPr="006F6480" w:rsidRDefault="000C5404" w:rsidP="002E0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МБОУ «Береговская СОШ»</w:t>
            </w:r>
          </w:p>
        </w:tc>
        <w:tc>
          <w:tcPr>
            <w:tcW w:w="765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404" w:rsidRPr="006F6480" w:rsidRDefault="000C5404" w:rsidP="002E0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17.06-07.07</w:t>
            </w:r>
          </w:p>
        </w:tc>
        <w:tc>
          <w:tcPr>
            <w:tcW w:w="462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404" w:rsidRPr="006F6480" w:rsidRDefault="00DE6558" w:rsidP="002E0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17.06-30</w:t>
            </w:r>
            <w:r w:rsidRPr="006F6480"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804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404" w:rsidRDefault="00802563" w:rsidP="002E09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15.07-04.08</w:t>
            </w:r>
          </w:p>
        </w:tc>
        <w:tc>
          <w:tcPr>
            <w:tcW w:w="463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404" w:rsidRDefault="00E52EFD" w:rsidP="002E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01.07-14.07</w:t>
            </w:r>
          </w:p>
        </w:tc>
        <w:tc>
          <w:tcPr>
            <w:tcW w:w="729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404" w:rsidRPr="006F6480" w:rsidRDefault="000C5404" w:rsidP="002E0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9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404" w:rsidRPr="006F6480" w:rsidRDefault="000C5404" w:rsidP="002E0931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2E0931" w:rsidRPr="005E6D26" w:rsidTr="00393262">
        <w:tc>
          <w:tcPr>
            <w:tcW w:w="1288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931" w:rsidRPr="006F6480" w:rsidRDefault="002E0931" w:rsidP="002E0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48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МБОУ «Березовская СОШ»</w:t>
            </w:r>
          </w:p>
        </w:tc>
        <w:tc>
          <w:tcPr>
            <w:tcW w:w="765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931" w:rsidRPr="006F6480" w:rsidRDefault="00393262" w:rsidP="002E0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03.06-23.06</w:t>
            </w:r>
          </w:p>
        </w:tc>
        <w:tc>
          <w:tcPr>
            <w:tcW w:w="462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931" w:rsidRPr="006F6480" w:rsidRDefault="00DE6558" w:rsidP="002E09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17.06-30</w:t>
            </w:r>
            <w:r w:rsidRPr="006F6480"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804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931" w:rsidRPr="006F6480" w:rsidRDefault="00802563" w:rsidP="002E0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24.06-14</w:t>
            </w:r>
            <w:r w:rsidRPr="006F6480">
              <w:rPr>
                <w:rFonts w:ascii="Times New Roman" w:hAnsi="Times New Roman" w:cs="Times New Roman"/>
              </w:rPr>
              <w:t>.07</w:t>
            </w:r>
          </w:p>
        </w:tc>
        <w:tc>
          <w:tcPr>
            <w:tcW w:w="463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931" w:rsidRPr="006F6480" w:rsidRDefault="002E0931" w:rsidP="002E0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931" w:rsidRPr="006F6480" w:rsidRDefault="002E0931" w:rsidP="002E0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9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931" w:rsidRPr="006F6480" w:rsidRDefault="002E0931" w:rsidP="002E0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0931" w:rsidRPr="005E6D26" w:rsidTr="00393262">
        <w:tc>
          <w:tcPr>
            <w:tcW w:w="1288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931" w:rsidRPr="006F6480" w:rsidRDefault="002E0931" w:rsidP="002E0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48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МБОУ «Верхотомская ООШ»</w:t>
            </w:r>
          </w:p>
        </w:tc>
        <w:tc>
          <w:tcPr>
            <w:tcW w:w="765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931" w:rsidRPr="006F6480" w:rsidRDefault="002E0931" w:rsidP="002E0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931" w:rsidRPr="006F6480" w:rsidRDefault="00DE6558" w:rsidP="002E09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17.06-30</w:t>
            </w:r>
            <w:r w:rsidRPr="006F6480"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804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931" w:rsidRPr="005E6D26" w:rsidRDefault="00802563" w:rsidP="002E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</w:rPr>
              <w:t>24.06-14</w:t>
            </w:r>
            <w:r w:rsidRPr="006F6480">
              <w:rPr>
                <w:rFonts w:ascii="Times New Roman" w:hAnsi="Times New Roman" w:cs="Times New Roman"/>
              </w:rPr>
              <w:t>.07</w:t>
            </w:r>
          </w:p>
        </w:tc>
        <w:tc>
          <w:tcPr>
            <w:tcW w:w="463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931" w:rsidRPr="006F6480" w:rsidRDefault="002E0931" w:rsidP="002E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729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931" w:rsidRPr="006F6480" w:rsidRDefault="002E0931" w:rsidP="002E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89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931" w:rsidRPr="006F6480" w:rsidRDefault="002E0931" w:rsidP="002E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2E0931" w:rsidRPr="005E6D26" w:rsidTr="00393262">
        <w:tc>
          <w:tcPr>
            <w:tcW w:w="1288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931" w:rsidRPr="006F6480" w:rsidRDefault="002E0931" w:rsidP="002E0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6F648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МБОУ «Елыкаевская СОШ»</w:t>
            </w:r>
          </w:p>
          <w:p w:rsidR="002E0931" w:rsidRPr="006F6480" w:rsidRDefault="002E0931" w:rsidP="002E0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48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с.Елыкаево</w:t>
            </w:r>
          </w:p>
        </w:tc>
        <w:tc>
          <w:tcPr>
            <w:tcW w:w="765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931" w:rsidRPr="006F6480" w:rsidRDefault="002E0931" w:rsidP="002E0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931" w:rsidRPr="006F6480" w:rsidRDefault="002E0931" w:rsidP="002E0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931" w:rsidRDefault="00802563" w:rsidP="002E09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24.06-14</w:t>
            </w:r>
            <w:r w:rsidRPr="006F6480">
              <w:rPr>
                <w:rFonts w:ascii="Times New Roman" w:hAnsi="Times New Roman" w:cs="Times New Roman"/>
              </w:rPr>
              <w:t>.07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02563" w:rsidRPr="006F6480" w:rsidRDefault="00802563" w:rsidP="002E0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15.07-04.08</w:t>
            </w:r>
          </w:p>
        </w:tc>
        <w:tc>
          <w:tcPr>
            <w:tcW w:w="463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931" w:rsidRPr="006F6480" w:rsidRDefault="00E52EFD" w:rsidP="002E0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01.07-14.07</w:t>
            </w:r>
          </w:p>
        </w:tc>
        <w:tc>
          <w:tcPr>
            <w:tcW w:w="729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931" w:rsidRPr="006F6480" w:rsidRDefault="002E0931" w:rsidP="002E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89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931" w:rsidRPr="006F6480" w:rsidRDefault="002E0931" w:rsidP="002E0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0931" w:rsidRPr="005E6D26" w:rsidTr="00393262">
        <w:tc>
          <w:tcPr>
            <w:tcW w:w="1288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931" w:rsidRPr="00EB647E" w:rsidRDefault="002E0931" w:rsidP="002E0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7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МБОУ «Елыкаевская СОШ»</w:t>
            </w:r>
          </w:p>
          <w:p w:rsidR="002E0931" w:rsidRPr="00EB647E" w:rsidRDefault="002E0931" w:rsidP="002E0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7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д. Андреевка</w:t>
            </w:r>
          </w:p>
        </w:tc>
        <w:tc>
          <w:tcPr>
            <w:tcW w:w="765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931" w:rsidRPr="00EB647E" w:rsidRDefault="00393262" w:rsidP="002E0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03.06-23.06</w:t>
            </w:r>
          </w:p>
        </w:tc>
        <w:tc>
          <w:tcPr>
            <w:tcW w:w="462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931" w:rsidRPr="00EB647E" w:rsidRDefault="00184DA8" w:rsidP="002E09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03.06-16.06</w:t>
            </w:r>
          </w:p>
        </w:tc>
        <w:tc>
          <w:tcPr>
            <w:tcW w:w="804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931" w:rsidRPr="00EB647E" w:rsidRDefault="002E0931" w:rsidP="002E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3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931" w:rsidRPr="00EB647E" w:rsidRDefault="002E0931" w:rsidP="002E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729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931" w:rsidRPr="00EB647E" w:rsidRDefault="002E0931" w:rsidP="002E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89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931" w:rsidRPr="00EB647E" w:rsidRDefault="002E0931" w:rsidP="002E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2E0931" w:rsidRPr="005E6D26" w:rsidTr="00393262">
        <w:tc>
          <w:tcPr>
            <w:tcW w:w="1288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931" w:rsidRPr="00EB647E" w:rsidRDefault="002E0931" w:rsidP="002E0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7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МБОУ «Звездненская СОШ»</w:t>
            </w:r>
          </w:p>
        </w:tc>
        <w:tc>
          <w:tcPr>
            <w:tcW w:w="765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931" w:rsidRPr="00EB647E" w:rsidRDefault="00393262" w:rsidP="002E0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03.06-23.06</w:t>
            </w:r>
          </w:p>
        </w:tc>
        <w:tc>
          <w:tcPr>
            <w:tcW w:w="462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931" w:rsidRPr="00EB647E" w:rsidRDefault="00184DA8" w:rsidP="002E0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03.06-16.06</w:t>
            </w:r>
          </w:p>
        </w:tc>
        <w:tc>
          <w:tcPr>
            <w:tcW w:w="804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931" w:rsidRPr="00EB647E" w:rsidRDefault="002E0931" w:rsidP="002E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3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931" w:rsidRPr="00EB647E" w:rsidRDefault="002E0931" w:rsidP="002E0931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29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931" w:rsidRPr="00EB647E" w:rsidRDefault="002E0931" w:rsidP="002E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89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931" w:rsidRPr="00EB647E" w:rsidRDefault="002E0931" w:rsidP="002E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2E0931" w:rsidRPr="005E6D26" w:rsidTr="00393262">
        <w:tc>
          <w:tcPr>
            <w:tcW w:w="1288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931" w:rsidRPr="00EB647E" w:rsidRDefault="002E0931" w:rsidP="002E0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7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>МБОУ «Кузбасская СОШ»</w:t>
            </w:r>
          </w:p>
        </w:tc>
        <w:tc>
          <w:tcPr>
            <w:tcW w:w="765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931" w:rsidRPr="00EB647E" w:rsidRDefault="002E0931" w:rsidP="002E0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931" w:rsidRPr="00EB647E" w:rsidRDefault="002E0931" w:rsidP="002E0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931" w:rsidRPr="00EB647E" w:rsidRDefault="00802563" w:rsidP="002E0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24.06-14</w:t>
            </w:r>
            <w:r w:rsidRPr="006F6480">
              <w:rPr>
                <w:rFonts w:ascii="Times New Roman" w:hAnsi="Times New Roman" w:cs="Times New Roman"/>
              </w:rPr>
              <w:t>.07</w:t>
            </w:r>
          </w:p>
        </w:tc>
        <w:tc>
          <w:tcPr>
            <w:tcW w:w="463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931" w:rsidRPr="00EB647E" w:rsidRDefault="00E52EFD" w:rsidP="002E0931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01.07-14.07</w:t>
            </w:r>
          </w:p>
        </w:tc>
        <w:tc>
          <w:tcPr>
            <w:tcW w:w="729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931" w:rsidRPr="00EB647E" w:rsidRDefault="002E0931" w:rsidP="002E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89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931" w:rsidRPr="00EB647E" w:rsidRDefault="002E0931" w:rsidP="002E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2E0931" w:rsidRPr="005E6D26" w:rsidTr="00393262">
        <w:tc>
          <w:tcPr>
            <w:tcW w:w="1288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931" w:rsidRPr="00EB647E" w:rsidRDefault="002E0931" w:rsidP="002E0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7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МБОУ «Мазуровская СОШ»</w:t>
            </w:r>
          </w:p>
        </w:tc>
        <w:tc>
          <w:tcPr>
            <w:tcW w:w="765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931" w:rsidRPr="00EB647E" w:rsidRDefault="00393262" w:rsidP="002E0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03.06-23.06</w:t>
            </w:r>
          </w:p>
        </w:tc>
        <w:tc>
          <w:tcPr>
            <w:tcW w:w="462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931" w:rsidRPr="005E6D26" w:rsidRDefault="00DE6558" w:rsidP="002E0931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17.06-30</w:t>
            </w:r>
            <w:r w:rsidRPr="006F6480"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804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931" w:rsidRPr="005E6D26" w:rsidRDefault="002E0931" w:rsidP="002E0931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63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931" w:rsidRPr="00EB647E" w:rsidRDefault="002E0931" w:rsidP="002E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729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931" w:rsidRPr="00EB647E" w:rsidRDefault="002E0931" w:rsidP="002E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89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931" w:rsidRPr="00EB647E" w:rsidRDefault="002E0931" w:rsidP="002E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2E0931" w:rsidRPr="005E6D26" w:rsidTr="00393262">
        <w:tc>
          <w:tcPr>
            <w:tcW w:w="1288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931" w:rsidRPr="00EB647E" w:rsidRDefault="002E0931" w:rsidP="002E0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7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МБОУ «Металлплощадская СОШ»</w:t>
            </w:r>
          </w:p>
        </w:tc>
        <w:tc>
          <w:tcPr>
            <w:tcW w:w="765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931" w:rsidRPr="00EB647E" w:rsidRDefault="00393262" w:rsidP="002E0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03.06-23.06</w:t>
            </w:r>
          </w:p>
        </w:tc>
        <w:tc>
          <w:tcPr>
            <w:tcW w:w="462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931" w:rsidRPr="00EB647E" w:rsidRDefault="002E0931" w:rsidP="002E09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931" w:rsidRPr="00EB647E" w:rsidRDefault="00802563" w:rsidP="002E0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24.06-14</w:t>
            </w:r>
            <w:r w:rsidRPr="006F6480">
              <w:rPr>
                <w:rFonts w:ascii="Times New Roman" w:hAnsi="Times New Roman" w:cs="Times New Roman"/>
              </w:rPr>
              <w:t>.07</w:t>
            </w:r>
          </w:p>
        </w:tc>
        <w:tc>
          <w:tcPr>
            <w:tcW w:w="463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931" w:rsidRPr="00EB647E" w:rsidRDefault="00E52EFD" w:rsidP="002E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01.07-14.07</w:t>
            </w:r>
          </w:p>
        </w:tc>
        <w:tc>
          <w:tcPr>
            <w:tcW w:w="729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931" w:rsidRPr="00EB647E" w:rsidRDefault="002E0931" w:rsidP="002E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89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931" w:rsidRPr="00EB647E" w:rsidRDefault="002E0931" w:rsidP="002E0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3262" w:rsidRPr="005E6D26" w:rsidTr="00393262">
        <w:tc>
          <w:tcPr>
            <w:tcW w:w="1288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62" w:rsidRPr="00EB647E" w:rsidRDefault="00393262" w:rsidP="002E0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EB647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МБОУ «Мозжухинская ООШ»</w:t>
            </w:r>
          </w:p>
        </w:tc>
        <w:tc>
          <w:tcPr>
            <w:tcW w:w="765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62" w:rsidRDefault="00D940F1" w:rsidP="002E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03.06-23.06</w:t>
            </w:r>
          </w:p>
        </w:tc>
        <w:tc>
          <w:tcPr>
            <w:tcW w:w="462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62" w:rsidRPr="00EB647E" w:rsidRDefault="00DE6558" w:rsidP="002E09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17.06-30</w:t>
            </w:r>
            <w:r w:rsidRPr="006F6480"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804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62" w:rsidRPr="00EB647E" w:rsidRDefault="00393262" w:rsidP="002E0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3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62" w:rsidRPr="00EB647E" w:rsidRDefault="00393262" w:rsidP="002E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729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62" w:rsidRPr="00EB647E" w:rsidRDefault="00393262" w:rsidP="002E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89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62" w:rsidRPr="00EB647E" w:rsidRDefault="00393262" w:rsidP="002E0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0931" w:rsidRPr="005E6D26" w:rsidTr="00393262">
        <w:tc>
          <w:tcPr>
            <w:tcW w:w="1288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931" w:rsidRPr="00EB647E" w:rsidRDefault="002E0931" w:rsidP="002E0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7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МБОУ «Новостроевская СОШ»</w:t>
            </w:r>
          </w:p>
        </w:tc>
        <w:tc>
          <w:tcPr>
            <w:tcW w:w="765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931" w:rsidRPr="00EB647E" w:rsidRDefault="00D940F1" w:rsidP="002E0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03.06-23.06</w:t>
            </w:r>
          </w:p>
        </w:tc>
        <w:tc>
          <w:tcPr>
            <w:tcW w:w="462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931" w:rsidRPr="00EB647E" w:rsidRDefault="00184DA8" w:rsidP="002E09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03.06-16.06</w:t>
            </w:r>
          </w:p>
        </w:tc>
        <w:tc>
          <w:tcPr>
            <w:tcW w:w="804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931" w:rsidRPr="00EB647E" w:rsidRDefault="00802563" w:rsidP="002E0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15.07-04.08</w:t>
            </w:r>
          </w:p>
        </w:tc>
        <w:tc>
          <w:tcPr>
            <w:tcW w:w="463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931" w:rsidRPr="00EB647E" w:rsidRDefault="00E52EFD" w:rsidP="002E09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15.07-28.07</w:t>
            </w:r>
          </w:p>
        </w:tc>
        <w:tc>
          <w:tcPr>
            <w:tcW w:w="729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931" w:rsidRPr="00EB647E" w:rsidRDefault="002E0931" w:rsidP="002E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89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931" w:rsidRPr="00EB647E" w:rsidRDefault="002E0931" w:rsidP="002E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2E0931" w:rsidRPr="005E6D26" w:rsidTr="00393262">
        <w:tc>
          <w:tcPr>
            <w:tcW w:w="1288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931" w:rsidRPr="00EB647E" w:rsidRDefault="002E0931" w:rsidP="002E0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7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МБОУ «Пригородная ООШ»</w:t>
            </w:r>
          </w:p>
        </w:tc>
        <w:tc>
          <w:tcPr>
            <w:tcW w:w="765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931" w:rsidRPr="00EB647E" w:rsidRDefault="002E0931" w:rsidP="002E0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931" w:rsidRPr="00EB647E" w:rsidRDefault="00DE6558" w:rsidP="002E09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17.06-30</w:t>
            </w:r>
            <w:r w:rsidRPr="006F6480"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804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931" w:rsidRPr="00EB647E" w:rsidRDefault="00802563" w:rsidP="002E0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24.06-14</w:t>
            </w:r>
            <w:r w:rsidRPr="006F6480">
              <w:rPr>
                <w:rFonts w:ascii="Times New Roman" w:hAnsi="Times New Roman" w:cs="Times New Roman"/>
              </w:rPr>
              <w:t>.07</w:t>
            </w:r>
          </w:p>
        </w:tc>
        <w:tc>
          <w:tcPr>
            <w:tcW w:w="463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931" w:rsidRPr="00EB647E" w:rsidRDefault="002E0931" w:rsidP="002E09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931" w:rsidRPr="00EB647E" w:rsidRDefault="002E0931" w:rsidP="002E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89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931" w:rsidRPr="00EB647E" w:rsidRDefault="002E0931" w:rsidP="002E0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2E0931" w:rsidRPr="005E6D26" w:rsidTr="00393262">
        <w:tc>
          <w:tcPr>
            <w:tcW w:w="1288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931" w:rsidRPr="00EB647E" w:rsidRDefault="002E0931" w:rsidP="002E0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7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МБОУ «Старочервовская ООШ»</w:t>
            </w:r>
          </w:p>
        </w:tc>
        <w:tc>
          <w:tcPr>
            <w:tcW w:w="765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931" w:rsidRPr="00EB647E" w:rsidRDefault="00D940F1" w:rsidP="002E0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03.06-23.06</w:t>
            </w:r>
          </w:p>
        </w:tc>
        <w:tc>
          <w:tcPr>
            <w:tcW w:w="462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931" w:rsidRPr="00EB647E" w:rsidRDefault="00184DA8" w:rsidP="002E0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03.06-16.06</w:t>
            </w:r>
          </w:p>
        </w:tc>
        <w:tc>
          <w:tcPr>
            <w:tcW w:w="804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931" w:rsidRPr="00EB647E" w:rsidRDefault="002E0931" w:rsidP="002E0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3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931" w:rsidRPr="00EB647E" w:rsidRDefault="002E0931" w:rsidP="002E0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931" w:rsidRPr="00EB647E" w:rsidRDefault="002E0931" w:rsidP="002E0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9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931" w:rsidRPr="00EB647E" w:rsidRDefault="002E0931" w:rsidP="002E09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940F1" w:rsidRPr="005E6D26" w:rsidTr="00393262">
        <w:tc>
          <w:tcPr>
            <w:tcW w:w="1288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0F1" w:rsidRPr="007320B2" w:rsidRDefault="00D940F1" w:rsidP="00D94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0B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МКОУ «Успенская ООШ»</w:t>
            </w:r>
          </w:p>
        </w:tc>
        <w:tc>
          <w:tcPr>
            <w:tcW w:w="765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0F1" w:rsidRPr="007320B2" w:rsidRDefault="00D940F1" w:rsidP="00D940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03.06-23.06</w:t>
            </w:r>
          </w:p>
        </w:tc>
        <w:tc>
          <w:tcPr>
            <w:tcW w:w="462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0F1" w:rsidRPr="007320B2" w:rsidRDefault="00D940F1" w:rsidP="00D94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04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0F1" w:rsidRPr="007320B2" w:rsidRDefault="00D940F1" w:rsidP="00D94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3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0F1" w:rsidRPr="007320B2" w:rsidRDefault="00D940F1" w:rsidP="00D94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729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0F1" w:rsidRPr="007320B2" w:rsidRDefault="00D940F1" w:rsidP="00D94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89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0F1" w:rsidRPr="007320B2" w:rsidRDefault="00D940F1" w:rsidP="00D94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D940F1" w:rsidRPr="005E6D26" w:rsidTr="00393262">
        <w:tc>
          <w:tcPr>
            <w:tcW w:w="1288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0F1" w:rsidRPr="00EB647E" w:rsidRDefault="00D940F1" w:rsidP="00D94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7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МБОУ «Ягуновская СОШ»</w:t>
            </w:r>
          </w:p>
        </w:tc>
        <w:tc>
          <w:tcPr>
            <w:tcW w:w="765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0F1" w:rsidRPr="00EB647E" w:rsidRDefault="000C5404" w:rsidP="00D940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17.06-07.07</w:t>
            </w:r>
          </w:p>
        </w:tc>
        <w:tc>
          <w:tcPr>
            <w:tcW w:w="462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0F1" w:rsidRPr="00EB647E" w:rsidRDefault="00D940F1" w:rsidP="00D940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0F1" w:rsidRPr="00EB647E" w:rsidRDefault="00D940F1" w:rsidP="00D940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3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0F1" w:rsidRPr="00EB647E" w:rsidRDefault="00D940F1" w:rsidP="00D940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0F1" w:rsidRPr="00EB647E" w:rsidRDefault="00D940F1" w:rsidP="00D940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9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0F1" w:rsidRPr="00E52EFD" w:rsidRDefault="00E52EFD" w:rsidP="00D94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2EFD">
              <w:rPr>
                <w:rFonts w:ascii="Times New Roman" w:hAnsi="Times New Roman" w:cs="Times New Roman"/>
              </w:rPr>
              <w:t>12.08-25.08</w:t>
            </w:r>
          </w:p>
        </w:tc>
      </w:tr>
      <w:tr w:rsidR="00D940F1" w:rsidRPr="005E6D26" w:rsidTr="00393262">
        <w:tc>
          <w:tcPr>
            <w:tcW w:w="1288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0F1" w:rsidRPr="007320B2" w:rsidRDefault="00D940F1" w:rsidP="00D94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0B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МБОУ «Ясногорская СОШ»</w:t>
            </w:r>
          </w:p>
        </w:tc>
        <w:tc>
          <w:tcPr>
            <w:tcW w:w="765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0F1" w:rsidRPr="007320B2" w:rsidRDefault="00D940F1" w:rsidP="00D940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03.06-23.06</w:t>
            </w:r>
          </w:p>
        </w:tc>
        <w:tc>
          <w:tcPr>
            <w:tcW w:w="462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0F1" w:rsidRPr="007320B2" w:rsidRDefault="00DE6558" w:rsidP="00D94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17.06-30</w:t>
            </w:r>
            <w:r w:rsidRPr="006F6480"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804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0F1" w:rsidRPr="007320B2" w:rsidRDefault="00802563" w:rsidP="00D940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24.06-14</w:t>
            </w:r>
            <w:r w:rsidRPr="006F6480">
              <w:rPr>
                <w:rFonts w:ascii="Times New Roman" w:hAnsi="Times New Roman" w:cs="Times New Roman"/>
              </w:rPr>
              <w:t>.07</w:t>
            </w:r>
          </w:p>
        </w:tc>
        <w:tc>
          <w:tcPr>
            <w:tcW w:w="463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0F1" w:rsidRPr="007320B2" w:rsidRDefault="00D940F1" w:rsidP="00D94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729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0F1" w:rsidRPr="007320B2" w:rsidRDefault="00D940F1" w:rsidP="00D94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89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0F1" w:rsidRPr="007320B2" w:rsidRDefault="00D940F1" w:rsidP="00D94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D940F1" w:rsidRPr="00ED40AE" w:rsidTr="00393262">
        <w:tc>
          <w:tcPr>
            <w:tcW w:w="1288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0F1" w:rsidRPr="007320B2" w:rsidRDefault="00D940F1" w:rsidP="00D94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0B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МКОУ «Березовская ООШ-интернат ППП»</w:t>
            </w:r>
          </w:p>
        </w:tc>
        <w:tc>
          <w:tcPr>
            <w:tcW w:w="765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0F1" w:rsidRPr="007320B2" w:rsidRDefault="00D940F1" w:rsidP="00D940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03.06-23.06</w:t>
            </w:r>
          </w:p>
        </w:tc>
        <w:tc>
          <w:tcPr>
            <w:tcW w:w="462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0F1" w:rsidRPr="007320B2" w:rsidRDefault="00184DA8" w:rsidP="00D94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03.06-16.06</w:t>
            </w:r>
          </w:p>
        </w:tc>
        <w:tc>
          <w:tcPr>
            <w:tcW w:w="804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0F1" w:rsidRPr="007320B2" w:rsidRDefault="00D940F1" w:rsidP="00D940F1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3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0F1" w:rsidRPr="007320B2" w:rsidRDefault="00D940F1" w:rsidP="00D94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729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0F1" w:rsidRPr="007320B2" w:rsidRDefault="00D940F1" w:rsidP="00D94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89" w:type="pct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0F1" w:rsidRPr="007320B2" w:rsidRDefault="00D940F1" w:rsidP="00D94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</w:tbl>
    <w:p w:rsidR="00F34284" w:rsidRPr="00F34284" w:rsidRDefault="00F34284" w:rsidP="00F34284">
      <w:pPr>
        <w:spacing w:after="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F3428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eastAsia="ru-RU"/>
        </w:rPr>
        <w:t> </w:t>
      </w:r>
    </w:p>
    <w:p w:rsidR="00F34284" w:rsidRDefault="0032580E" w:rsidP="00F34284">
      <w:pPr>
        <w:spacing w:line="238" w:lineRule="atLeast"/>
        <w:jc w:val="center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eastAsia="ru-RU"/>
        </w:rPr>
        <w:t> Детский лагерь палаточного типа</w:t>
      </w:r>
    </w:p>
    <w:p w:rsidR="007320B2" w:rsidRPr="00F34284" w:rsidRDefault="007320B2" w:rsidP="007320B2">
      <w:pPr>
        <w:spacing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eastAsia="ru-RU"/>
        </w:rPr>
        <w:t xml:space="preserve">П. Щегловский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2"/>
        <w:gridCol w:w="3374"/>
      </w:tblGrid>
      <w:tr w:rsidR="00F34284" w:rsidRPr="005E6D26" w:rsidTr="008C1AD2">
        <w:tc>
          <w:tcPr>
            <w:tcW w:w="6232" w:type="dxa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284" w:rsidRPr="007320B2" w:rsidRDefault="00F34284" w:rsidP="00A9773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eastAsia="ru-RU"/>
              </w:rPr>
            </w:pPr>
            <w:r w:rsidRPr="007320B2"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№ смены и название</w:t>
            </w:r>
          </w:p>
        </w:tc>
        <w:tc>
          <w:tcPr>
            <w:tcW w:w="3374" w:type="dxa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284" w:rsidRPr="007320B2" w:rsidRDefault="00F34284" w:rsidP="00A9773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eastAsia="ru-RU"/>
              </w:rPr>
            </w:pPr>
            <w:r w:rsidRPr="007320B2"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Период</w:t>
            </w:r>
          </w:p>
        </w:tc>
      </w:tr>
      <w:tr w:rsidR="0092066C" w:rsidRPr="005E6D26" w:rsidTr="008C1AD2">
        <w:tc>
          <w:tcPr>
            <w:tcW w:w="6232" w:type="dxa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66C" w:rsidRPr="007320B2" w:rsidRDefault="007320B2" w:rsidP="00732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0B2">
              <w:rPr>
                <w:rFonts w:ascii="Times New Roman" w:hAnsi="Times New Roman" w:cs="Times New Roman"/>
                <w:sz w:val="24"/>
                <w:szCs w:val="24"/>
              </w:rPr>
              <w:t>Профильная смена</w:t>
            </w:r>
            <w:r w:rsidR="0092066C" w:rsidRPr="007320B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320B2">
              <w:rPr>
                <w:rFonts w:ascii="Times New Roman" w:hAnsi="Times New Roman" w:cs="Times New Roman"/>
                <w:sz w:val="24"/>
                <w:szCs w:val="24"/>
              </w:rPr>
              <w:t>Спортивно-туристическая</w:t>
            </w:r>
            <w:r w:rsidR="0092066C" w:rsidRPr="007320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74" w:type="dxa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66C" w:rsidRPr="007320B2" w:rsidRDefault="002C6D0C" w:rsidP="00552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17.06-21</w:t>
            </w:r>
            <w:r w:rsidR="0092066C" w:rsidRPr="007320B2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DD1D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066C" w:rsidRPr="005E6D26" w:rsidTr="0092066C">
        <w:tc>
          <w:tcPr>
            <w:tcW w:w="6232" w:type="dxa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66C" w:rsidRPr="007320B2" w:rsidRDefault="007320B2" w:rsidP="00920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0B2">
              <w:rPr>
                <w:rFonts w:ascii="Times New Roman" w:hAnsi="Times New Roman" w:cs="Times New Roman"/>
                <w:sz w:val="24"/>
                <w:szCs w:val="24"/>
              </w:rPr>
              <w:t>Слет «Туристический»</w:t>
            </w:r>
            <w:r w:rsidR="0092066C" w:rsidRPr="00732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4" w:type="dxa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66C" w:rsidRPr="007320B2" w:rsidRDefault="007320B2" w:rsidP="00552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0B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2066C" w:rsidRPr="007320B2">
              <w:rPr>
                <w:rFonts w:ascii="Times New Roman" w:hAnsi="Times New Roman" w:cs="Times New Roman"/>
                <w:sz w:val="24"/>
                <w:szCs w:val="24"/>
              </w:rPr>
              <w:t>.06-23.06.202</w:t>
            </w:r>
            <w:r w:rsidR="00DD1D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C6D0C" w:rsidRPr="005E6D26" w:rsidTr="0092066C">
        <w:tc>
          <w:tcPr>
            <w:tcW w:w="6232" w:type="dxa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D0C" w:rsidRPr="007320B2" w:rsidRDefault="002C6D0C" w:rsidP="002C6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0B2">
              <w:rPr>
                <w:rFonts w:ascii="Times New Roman" w:hAnsi="Times New Roman" w:cs="Times New Roman"/>
                <w:sz w:val="24"/>
                <w:szCs w:val="24"/>
              </w:rPr>
              <w:t>Профильная смена «Патриот»</w:t>
            </w:r>
          </w:p>
        </w:tc>
        <w:tc>
          <w:tcPr>
            <w:tcW w:w="3374" w:type="dxa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D0C" w:rsidRPr="007320B2" w:rsidRDefault="002C6D0C" w:rsidP="002C6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24.06-28</w:t>
            </w:r>
            <w:r w:rsidRPr="007320B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320B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C6D0C" w:rsidRPr="005E6D26" w:rsidTr="0092066C">
        <w:tc>
          <w:tcPr>
            <w:tcW w:w="6232" w:type="dxa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D0C" w:rsidRPr="007320B2" w:rsidRDefault="002C6D0C" w:rsidP="002C6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0B2">
              <w:rPr>
                <w:rFonts w:ascii="Times New Roman" w:hAnsi="Times New Roman" w:cs="Times New Roman"/>
                <w:sz w:val="24"/>
                <w:szCs w:val="24"/>
              </w:rPr>
              <w:t>Фестиваль «Здесь вам рады»</w:t>
            </w:r>
          </w:p>
        </w:tc>
        <w:tc>
          <w:tcPr>
            <w:tcW w:w="3374" w:type="dxa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D0C" w:rsidRPr="007320B2" w:rsidRDefault="002C6D0C" w:rsidP="002C6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29.06-30</w:t>
            </w:r>
            <w:r w:rsidRPr="007320B2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C6D0C" w:rsidRPr="005E6D26" w:rsidTr="008C1AD2">
        <w:tc>
          <w:tcPr>
            <w:tcW w:w="6232" w:type="dxa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D0C" w:rsidRPr="007320B2" w:rsidRDefault="002C6D0C" w:rsidP="002C6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0B2">
              <w:rPr>
                <w:rFonts w:ascii="Times New Roman" w:hAnsi="Times New Roman" w:cs="Times New Roman"/>
                <w:sz w:val="24"/>
                <w:szCs w:val="24"/>
              </w:rPr>
              <w:t>Профильная смена «Театральные подмостки»</w:t>
            </w:r>
          </w:p>
        </w:tc>
        <w:tc>
          <w:tcPr>
            <w:tcW w:w="3374" w:type="dxa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D0C" w:rsidRPr="007320B2" w:rsidRDefault="002C6D0C" w:rsidP="002C6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</w:t>
            </w:r>
            <w:r w:rsidRPr="007320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05.07</w:t>
            </w:r>
            <w:r w:rsidRPr="007320B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C6D0C" w:rsidRPr="005E6D26" w:rsidTr="008C1AD2">
        <w:tc>
          <w:tcPr>
            <w:tcW w:w="6232" w:type="dxa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D0C" w:rsidRPr="007320B2" w:rsidRDefault="005A1D98" w:rsidP="002C6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Смена, посвященная году семьи «Семейная»</w:t>
            </w:r>
          </w:p>
        </w:tc>
        <w:tc>
          <w:tcPr>
            <w:tcW w:w="3374" w:type="dxa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D0C" w:rsidRPr="007320B2" w:rsidRDefault="002C6D0C" w:rsidP="002C6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06.07-07.07.2024</w:t>
            </w:r>
          </w:p>
        </w:tc>
      </w:tr>
      <w:tr w:rsidR="002C6D0C" w:rsidRPr="005E6D26" w:rsidTr="008C1AD2">
        <w:tc>
          <w:tcPr>
            <w:tcW w:w="6232" w:type="dxa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D0C" w:rsidRPr="007320B2" w:rsidRDefault="002C6D0C" w:rsidP="002C6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0B2">
              <w:rPr>
                <w:rFonts w:ascii="Times New Roman" w:hAnsi="Times New Roman" w:cs="Times New Roman"/>
                <w:sz w:val="24"/>
                <w:szCs w:val="24"/>
              </w:rPr>
              <w:t>Профильная смена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Движение Первых</w:t>
            </w:r>
            <w:r w:rsidRPr="007320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74" w:type="dxa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D0C" w:rsidRPr="007320B2" w:rsidRDefault="002C6D0C" w:rsidP="002C6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0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8.07-12</w:t>
            </w:r>
            <w:r w:rsidRPr="007320B2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C6D0C" w:rsidRPr="005E6D26" w:rsidTr="008C1AD2">
        <w:tc>
          <w:tcPr>
            <w:tcW w:w="6232" w:type="dxa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D0C" w:rsidRPr="007320B2" w:rsidRDefault="002C6D0C" w:rsidP="002C6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0B2">
              <w:rPr>
                <w:rFonts w:ascii="Times New Roman" w:hAnsi="Times New Roman" w:cs="Times New Roman"/>
                <w:sz w:val="24"/>
                <w:szCs w:val="24"/>
              </w:rPr>
              <w:t>Юнармейская профильная смена «Будущие защитники»</w:t>
            </w:r>
          </w:p>
        </w:tc>
        <w:tc>
          <w:tcPr>
            <w:tcW w:w="3374" w:type="dxa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D0C" w:rsidRPr="007320B2" w:rsidRDefault="002C6D0C" w:rsidP="002C6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13.07-17.07.2024</w:t>
            </w:r>
          </w:p>
        </w:tc>
      </w:tr>
    </w:tbl>
    <w:p w:rsidR="00F34284" w:rsidRPr="00F34284" w:rsidRDefault="00F34284" w:rsidP="00F34284">
      <w:pPr>
        <w:spacing w:after="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F3428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eastAsia="ru-RU"/>
        </w:rPr>
        <w:t> </w:t>
      </w:r>
    </w:p>
    <w:p w:rsidR="007320B2" w:rsidRDefault="007320B2" w:rsidP="007320B2">
      <w:pPr>
        <w:spacing w:after="0" w:line="238" w:lineRule="atLeast"/>
        <w:jc w:val="both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eastAsia="ru-RU"/>
        </w:rPr>
        <w:t>П. Разведчик</w:t>
      </w:r>
    </w:p>
    <w:p w:rsidR="007320B2" w:rsidRDefault="007320B2" w:rsidP="007320B2">
      <w:pPr>
        <w:spacing w:after="0" w:line="238" w:lineRule="atLeast"/>
        <w:jc w:val="both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2"/>
        <w:gridCol w:w="3374"/>
      </w:tblGrid>
      <w:tr w:rsidR="007320B2" w:rsidRPr="005E6D26" w:rsidTr="00D51A89">
        <w:tc>
          <w:tcPr>
            <w:tcW w:w="6232" w:type="dxa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0B2" w:rsidRPr="007320B2" w:rsidRDefault="007320B2" w:rsidP="00D51A8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eastAsia="ru-RU"/>
              </w:rPr>
            </w:pPr>
            <w:r w:rsidRPr="007320B2"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№ смены и название</w:t>
            </w:r>
          </w:p>
        </w:tc>
        <w:tc>
          <w:tcPr>
            <w:tcW w:w="3374" w:type="dxa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0B2" w:rsidRPr="007320B2" w:rsidRDefault="007320B2" w:rsidP="00D51A8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eastAsia="ru-RU"/>
              </w:rPr>
            </w:pPr>
            <w:r w:rsidRPr="007320B2"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Период</w:t>
            </w:r>
          </w:p>
        </w:tc>
      </w:tr>
      <w:tr w:rsidR="007320B2" w:rsidRPr="005E6D26" w:rsidTr="00D51A89">
        <w:tc>
          <w:tcPr>
            <w:tcW w:w="6232" w:type="dxa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0B2" w:rsidRPr="007320B2" w:rsidRDefault="007320B2" w:rsidP="00732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0B2">
              <w:rPr>
                <w:rFonts w:ascii="Times New Roman" w:hAnsi="Times New Roman" w:cs="Times New Roman"/>
                <w:sz w:val="24"/>
                <w:szCs w:val="24"/>
              </w:rPr>
              <w:t>Профильная смена «</w:t>
            </w:r>
            <w:r w:rsidR="001E1C69">
              <w:rPr>
                <w:rFonts w:ascii="Times New Roman" w:hAnsi="Times New Roman" w:cs="Times New Roman"/>
                <w:sz w:val="24"/>
                <w:szCs w:val="24"/>
              </w:rPr>
              <w:t>Спортивно-туристическая</w:t>
            </w:r>
            <w:r w:rsidRPr="007320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74" w:type="dxa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0B2" w:rsidRPr="007320B2" w:rsidRDefault="001E1C69" w:rsidP="001E1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</w:t>
            </w:r>
            <w:r w:rsidR="007320B2" w:rsidRPr="007320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27.06</w:t>
            </w:r>
            <w:r w:rsidR="007320B2" w:rsidRPr="007320B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F34284" w:rsidRDefault="00F34284" w:rsidP="007320B2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F3428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eastAsia="ru-RU"/>
        </w:rPr>
        <w:t> </w:t>
      </w:r>
      <w:r w:rsidRPr="00F3428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</w:t>
      </w:r>
    </w:p>
    <w:p w:rsidR="004B1166" w:rsidRPr="00B829CA" w:rsidRDefault="004B1166" w:rsidP="004B1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B1166" w:rsidRPr="00B829CA" w:rsidSect="005C1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C51"/>
    <w:rsid w:val="00057E33"/>
    <w:rsid w:val="00070C53"/>
    <w:rsid w:val="000C5404"/>
    <w:rsid w:val="000D1068"/>
    <w:rsid w:val="000F6217"/>
    <w:rsid w:val="00142AEB"/>
    <w:rsid w:val="00165640"/>
    <w:rsid w:val="00166C8D"/>
    <w:rsid w:val="00184DA8"/>
    <w:rsid w:val="001B473A"/>
    <w:rsid w:val="001C23B9"/>
    <w:rsid w:val="001C2E33"/>
    <w:rsid w:val="001C5E3D"/>
    <w:rsid w:val="001D1599"/>
    <w:rsid w:val="001E1C69"/>
    <w:rsid w:val="002156C6"/>
    <w:rsid w:val="00287812"/>
    <w:rsid w:val="002C52C0"/>
    <w:rsid w:val="002C6D0C"/>
    <w:rsid w:val="002E0931"/>
    <w:rsid w:val="002F766B"/>
    <w:rsid w:val="00311BF9"/>
    <w:rsid w:val="0032580E"/>
    <w:rsid w:val="0033785D"/>
    <w:rsid w:val="00380F1B"/>
    <w:rsid w:val="00393262"/>
    <w:rsid w:val="003A23F4"/>
    <w:rsid w:val="003A3656"/>
    <w:rsid w:val="003D3EAF"/>
    <w:rsid w:val="0043443D"/>
    <w:rsid w:val="004355E9"/>
    <w:rsid w:val="00461114"/>
    <w:rsid w:val="00462A44"/>
    <w:rsid w:val="00477A41"/>
    <w:rsid w:val="004838AD"/>
    <w:rsid w:val="004B1166"/>
    <w:rsid w:val="004E66FB"/>
    <w:rsid w:val="004F0C5B"/>
    <w:rsid w:val="004F3A79"/>
    <w:rsid w:val="004F4714"/>
    <w:rsid w:val="00525385"/>
    <w:rsid w:val="00565BA0"/>
    <w:rsid w:val="005669AB"/>
    <w:rsid w:val="005A1D98"/>
    <w:rsid w:val="005C1072"/>
    <w:rsid w:val="005D73BF"/>
    <w:rsid w:val="005E6D26"/>
    <w:rsid w:val="006225BD"/>
    <w:rsid w:val="00672BB9"/>
    <w:rsid w:val="00686747"/>
    <w:rsid w:val="006A630B"/>
    <w:rsid w:val="006D2D9E"/>
    <w:rsid w:val="006F6480"/>
    <w:rsid w:val="007264E0"/>
    <w:rsid w:val="007320B2"/>
    <w:rsid w:val="00751C20"/>
    <w:rsid w:val="00753D33"/>
    <w:rsid w:val="007740AC"/>
    <w:rsid w:val="0078758D"/>
    <w:rsid w:val="007A389D"/>
    <w:rsid w:val="007A6851"/>
    <w:rsid w:val="007B4521"/>
    <w:rsid w:val="007C299E"/>
    <w:rsid w:val="007D40DF"/>
    <w:rsid w:val="007F4140"/>
    <w:rsid w:val="008010EB"/>
    <w:rsid w:val="00802563"/>
    <w:rsid w:val="00802783"/>
    <w:rsid w:val="00823093"/>
    <w:rsid w:val="00834596"/>
    <w:rsid w:val="00840930"/>
    <w:rsid w:val="00847E10"/>
    <w:rsid w:val="008604FF"/>
    <w:rsid w:val="008A3B28"/>
    <w:rsid w:val="008B360E"/>
    <w:rsid w:val="008C1AD2"/>
    <w:rsid w:val="008C594A"/>
    <w:rsid w:val="0092066C"/>
    <w:rsid w:val="00924616"/>
    <w:rsid w:val="00930968"/>
    <w:rsid w:val="009366A9"/>
    <w:rsid w:val="00957950"/>
    <w:rsid w:val="00965666"/>
    <w:rsid w:val="0098766C"/>
    <w:rsid w:val="009A49CD"/>
    <w:rsid w:val="009A70F0"/>
    <w:rsid w:val="009C4A0D"/>
    <w:rsid w:val="009D5550"/>
    <w:rsid w:val="009F231D"/>
    <w:rsid w:val="00A109B0"/>
    <w:rsid w:val="00A34961"/>
    <w:rsid w:val="00A352C7"/>
    <w:rsid w:val="00A80C06"/>
    <w:rsid w:val="00A87D2C"/>
    <w:rsid w:val="00A9773C"/>
    <w:rsid w:val="00AE2100"/>
    <w:rsid w:val="00B2536E"/>
    <w:rsid w:val="00B767A8"/>
    <w:rsid w:val="00B829CA"/>
    <w:rsid w:val="00B90F6D"/>
    <w:rsid w:val="00B95BDE"/>
    <w:rsid w:val="00BA51DA"/>
    <w:rsid w:val="00BD1D9A"/>
    <w:rsid w:val="00C101A5"/>
    <w:rsid w:val="00C176F7"/>
    <w:rsid w:val="00C23F63"/>
    <w:rsid w:val="00C32F82"/>
    <w:rsid w:val="00C43131"/>
    <w:rsid w:val="00C53A95"/>
    <w:rsid w:val="00C95D64"/>
    <w:rsid w:val="00CB2129"/>
    <w:rsid w:val="00CB473F"/>
    <w:rsid w:val="00CF31A3"/>
    <w:rsid w:val="00D20B2E"/>
    <w:rsid w:val="00D25AF2"/>
    <w:rsid w:val="00D30267"/>
    <w:rsid w:val="00D36EEC"/>
    <w:rsid w:val="00D55EFA"/>
    <w:rsid w:val="00D80A11"/>
    <w:rsid w:val="00D92F4B"/>
    <w:rsid w:val="00D940F1"/>
    <w:rsid w:val="00DA2DD6"/>
    <w:rsid w:val="00DB1064"/>
    <w:rsid w:val="00DD1DA8"/>
    <w:rsid w:val="00DE3340"/>
    <w:rsid w:val="00DE4CE5"/>
    <w:rsid w:val="00DE6558"/>
    <w:rsid w:val="00DF156C"/>
    <w:rsid w:val="00DF62E1"/>
    <w:rsid w:val="00E13F73"/>
    <w:rsid w:val="00E52EFD"/>
    <w:rsid w:val="00E5778A"/>
    <w:rsid w:val="00EB647E"/>
    <w:rsid w:val="00ED40AE"/>
    <w:rsid w:val="00EE26C0"/>
    <w:rsid w:val="00EE39F1"/>
    <w:rsid w:val="00EF7AEA"/>
    <w:rsid w:val="00F114AC"/>
    <w:rsid w:val="00F20279"/>
    <w:rsid w:val="00F26A89"/>
    <w:rsid w:val="00F34284"/>
    <w:rsid w:val="00F53E6E"/>
    <w:rsid w:val="00FA32AE"/>
    <w:rsid w:val="00FB2CB7"/>
    <w:rsid w:val="00FF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072"/>
  </w:style>
  <w:style w:type="paragraph" w:styleId="1">
    <w:name w:val="heading 1"/>
    <w:basedOn w:val="a"/>
    <w:link w:val="10"/>
    <w:uiPriority w:val="9"/>
    <w:qFormat/>
    <w:rsid w:val="00F342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42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basedOn w:val="a"/>
    <w:uiPriority w:val="1"/>
    <w:qFormat/>
    <w:rsid w:val="00F34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4284"/>
    <w:rPr>
      <w:b/>
      <w:bCs/>
    </w:rPr>
  </w:style>
  <w:style w:type="paragraph" w:styleId="a5">
    <w:name w:val="Normal (Web)"/>
    <w:basedOn w:val="a"/>
    <w:uiPriority w:val="99"/>
    <w:semiHidden/>
    <w:unhideWhenUsed/>
    <w:rsid w:val="00F34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34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4284"/>
  </w:style>
  <w:style w:type="paragraph" w:styleId="a6">
    <w:name w:val="Body Text Indent"/>
    <w:basedOn w:val="a"/>
    <w:link w:val="a7"/>
    <w:uiPriority w:val="99"/>
    <w:semiHidden/>
    <w:unhideWhenUsed/>
    <w:rsid w:val="00F34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342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34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F34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D36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072"/>
  </w:style>
  <w:style w:type="paragraph" w:styleId="1">
    <w:name w:val="heading 1"/>
    <w:basedOn w:val="a"/>
    <w:link w:val="10"/>
    <w:uiPriority w:val="9"/>
    <w:qFormat/>
    <w:rsid w:val="00F342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42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basedOn w:val="a"/>
    <w:uiPriority w:val="1"/>
    <w:qFormat/>
    <w:rsid w:val="00F34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4284"/>
    <w:rPr>
      <w:b/>
      <w:bCs/>
    </w:rPr>
  </w:style>
  <w:style w:type="paragraph" w:styleId="a5">
    <w:name w:val="Normal (Web)"/>
    <w:basedOn w:val="a"/>
    <w:uiPriority w:val="99"/>
    <w:semiHidden/>
    <w:unhideWhenUsed/>
    <w:rsid w:val="00F34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34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4284"/>
  </w:style>
  <w:style w:type="paragraph" w:styleId="a6">
    <w:name w:val="Body Text Indent"/>
    <w:basedOn w:val="a"/>
    <w:link w:val="a7"/>
    <w:uiPriority w:val="99"/>
    <w:semiHidden/>
    <w:unhideWhenUsed/>
    <w:rsid w:val="00F34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342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34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F34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D36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629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1527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Елена</cp:lastModifiedBy>
  <cp:revision>2</cp:revision>
  <dcterms:created xsi:type="dcterms:W3CDTF">2024-05-16T04:14:00Z</dcterms:created>
  <dcterms:modified xsi:type="dcterms:W3CDTF">2024-05-16T04:14:00Z</dcterms:modified>
</cp:coreProperties>
</file>